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28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45A08" w14:paraId="4144EE52" w14:textId="77777777" w:rsidTr="3DA0C083">
        <w:trPr>
          <w:trHeight w:val="2806"/>
        </w:trPr>
        <w:tc>
          <w:tcPr>
            <w:tcW w:w="4644" w:type="dxa"/>
            <w:vAlign w:val="bottom"/>
          </w:tcPr>
          <w:p w14:paraId="17E0FCF6" w14:textId="77777777" w:rsidR="00845A08" w:rsidRDefault="00845A08" w:rsidP="00845A08">
            <w:pPr>
              <w:spacing w:before="120"/>
              <w:rPr>
                <w:rFonts w:cstheme="minorHAnsi"/>
                <w:sz w:val="14"/>
                <w:szCs w:val="14"/>
              </w:rPr>
            </w:pPr>
            <w:r w:rsidRPr="00E027AD">
              <w:rPr>
                <w:rFonts w:cstheme="minorHAnsi"/>
                <w:sz w:val="14"/>
                <w:szCs w:val="14"/>
              </w:rPr>
              <w:t>Dat</w:t>
            </w:r>
            <w:r>
              <w:rPr>
                <w:rFonts w:cstheme="minorHAnsi"/>
                <w:sz w:val="14"/>
                <w:szCs w:val="14"/>
              </w:rPr>
              <w:t>e</w:t>
            </w:r>
            <w:r>
              <w:rPr>
                <w:rFonts w:cstheme="minorHAnsi"/>
                <w:sz w:val="14"/>
                <w:szCs w:val="14"/>
              </w:rPr>
              <w:br/>
            </w:r>
            <w:sdt>
              <w:sdtPr>
                <w:rPr>
                  <w:rFonts w:cstheme="minorHAnsi"/>
                  <w:sz w:val="16"/>
                  <w:szCs w:val="14"/>
                </w:rPr>
                <w:alias w:val="Publiceringsdatum"/>
                <w:tag w:val=""/>
                <w:id w:val="1617787564"/>
                <w:placeholder>
                  <w:docPart w:val="CAB5CBBED10645FAA76CF4A8C34BD8D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0-05-07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0C2115">
                  <w:rPr>
                    <w:rFonts w:cstheme="minorHAnsi"/>
                    <w:sz w:val="16"/>
                    <w:szCs w:val="14"/>
                  </w:rPr>
                  <w:t>2020-05-07</w:t>
                </w:r>
              </w:sdtContent>
            </w:sdt>
          </w:p>
        </w:tc>
        <w:tc>
          <w:tcPr>
            <w:tcW w:w="4644" w:type="dxa"/>
          </w:tcPr>
          <w:p w14:paraId="39230E43" w14:textId="77777777" w:rsidR="00845A08" w:rsidRDefault="00845A08" w:rsidP="00D679EC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noProof/>
                <w:sz w:val="14"/>
                <w:szCs w:val="14"/>
              </w:rPr>
              <w:drawing>
                <wp:anchor distT="0" distB="0" distL="114300" distR="114300" simplePos="0" relativeHeight="251668480" behindDoc="0" locked="0" layoutInCell="1" allowOverlap="1" wp14:anchorId="3B4C375F" wp14:editId="75F50F8D">
                  <wp:simplePos x="0" y="0"/>
                  <wp:positionH relativeFrom="margin">
                    <wp:posOffset>1543685</wp:posOffset>
                  </wp:positionH>
                  <wp:positionV relativeFrom="paragraph">
                    <wp:posOffset>410210</wp:posOffset>
                  </wp:positionV>
                  <wp:extent cx="1330057" cy="1371600"/>
                  <wp:effectExtent l="0" t="0" r="3810" b="0"/>
                  <wp:wrapSquare wrapText="bothSides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ig_logo_col_data_sheet.t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05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2A6659" w14:textId="77777777" w:rsidR="00957CF8" w:rsidRDefault="00957CF8" w:rsidP="00957CF8">
      <w:pPr>
        <w:spacing w:line="240" w:lineRule="auto"/>
        <w:rPr>
          <w:b/>
          <w:bCs/>
        </w:rPr>
      </w:pPr>
      <w:bookmarkStart w:id="0" w:name="_Toc536641865"/>
    </w:p>
    <w:p w14:paraId="0A37501D" w14:textId="77777777" w:rsidR="00957CF8" w:rsidRDefault="00957CF8" w:rsidP="00957CF8">
      <w:pPr>
        <w:spacing w:line="240" w:lineRule="auto"/>
        <w:rPr>
          <w:b/>
          <w:bCs/>
        </w:rPr>
      </w:pPr>
    </w:p>
    <w:p w14:paraId="5DAB6C7B" w14:textId="77777777" w:rsidR="00957CF8" w:rsidRDefault="00957CF8" w:rsidP="00957CF8">
      <w:pPr>
        <w:spacing w:line="240" w:lineRule="auto"/>
        <w:rPr>
          <w:b/>
          <w:bCs/>
        </w:rPr>
      </w:pPr>
    </w:p>
    <w:p w14:paraId="02EB378F" w14:textId="77777777" w:rsidR="00957CF8" w:rsidRDefault="00957CF8" w:rsidP="00957CF8">
      <w:pPr>
        <w:spacing w:line="240" w:lineRule="auto"/>
        <w:rPr>
          <w:b/>
          <w:bCs/>
        </w:rPr>
      </w:pPr>
    </w:p>
    <w:bookmarkEnd w:id="0"/>
    <w:p w14:paraId="02A5462E" w14:textId="77777777" w:rsidR="009F7D88" w:rsidRPr="00EC6826" w:rsidRDefault="009F7D88" w:rsidP="009F7D88">
      <w:pPr>
        <w:rPr>
          <w:b/>
          <w:sz w:val="32"/>
          <w:szCs w:val="32"/>
          <w:lang w:val="en-US"/>
        </w:rPr>
      </w:pPr>
      <w:r w:rsidRPr="00EC6826">
        <w:rPr>
          <w:b/>
          <w:sz w:val="32"/>
          <w:szCs w:val="32"/>
          <w:lang w:val="en-US"/>
        </w:rPr>
        <w:t>Return</w:t>
      </w:r>
      <w:r w:rsidR="00D81E93">
        <w:rPr>
          <w:b/>
          <w:sz w:val="32"/>
          <w:szCs w:val="32"/>
          <w:lang w:val="en-US"/>
        </w:rPr>
        <w:t xml:space="preserve">, </w:t>
      </w:r>
      <w:proofErr w:type="gramStart"/>
      <w:r w:rsidR="00D81E93">
        <w:rPr>
          <w:b/>
          <w:sz w:val="32"/>
          <w:szCs w:val="32"/>
          <w:lang w:val="en-US"/>
        </w:rPr>
        <w:t>service</w:t>
      </w:r>
      <w:proofErr w:type="gramEnd"/>
      <w:r w:rsidRPr="00EC6826">
        <w:rPr>
          <w:b/>
          <w:sz w:val="32"/>
          <w:szCs w:val="32"/>
          <w:lang w:val="en-US"/>
        </w:rPr>
        <w:t xml:space="preserve"> and claim form</w:t>
      </w:r>
    </w:p>
    <w:p w14:paraId="3DD727E4" w14:textId="77777777" w:rsidR="009F7D88" w:rsidRPr="009F7D88" w:rsidRDefault="009F7D88" w:rsidP="009F7D88">
      <w:pPr>
        <w:pStyle w:val="BrdtextStafsj"/>
      </w:pPr>
      <w:r w:rsidRPr="009F7D88">
        <w:t xml:space="preserve">Always fill in this form when sending goods back to </w:t>
      </w:r>
      <w:proofErr w:type="spellStart"/>
      <w:r w:rsidRPr="009F7D88">
        <w:t>Stafsjö</w:t>
      </w:r>
      <w:proofErr w:type="spellEnd"/>
      <w:r w:rsidRPr="009F7D88">
        <w:t>.</w:t>
      </w:r>
      <w:r>
        <w:t xml:space="preserve"> Attach one copy on the goods and send one digital copy to your contact person at </w:t>
      </w:r>
      <w:proofErr w:type="spellStart"/>
      <w:r>
        <w:t>Stafsjö</w:t>
      </w:r>
      <w:proofErr w:type="spellEnd"/>
      <w:r>
        <w:t xml:space="preserve"> you have made the agreement with.</w:t>
      </w:r>
    </w:p>
    <w:p w14:paraId="6A05A809" w14:textId="77777777" w:rsidR="009F7D88" w:rsidRPr="009F7D88" w:rsidRDefault="009F7D88" w:rsidP="009F7D88">
      <w:pPr>
        <w:pStyle w:val="BrdtextStafsj"/>
      </w:pPr>
    </w:p>
    <w:p w14:paraId="762A30F0" w14:textId="77777777" w:rsidR="009F7D88" w:rsidRPr="009F7D88" w:rsidRDefault="009F7D88" w:rsidP="009F7D88">
      <w:pPr>
        <w:pStyle w:val="BrdtextStafsj"/>
      </w:pPr>
      <w:r w:rsidRPr="009F7D88">
        <w:t>Address for return goods:</w:t>
      </w:r>
    </w:p>
    <w:p w14:paraId="5A39BBE3" w14:textId="77777777" w:rsidR="009F7D88" w:rsidRPr="009F7D88" w:rsidRDefault="009F7D88" w:rsidP="009F7D88">
      <w:pPr>
        <w:pStyle w:val="BrdtextStafsj"/>
      </w:pPr>
    </w:p>
    <w:p w14:paraId="6938ED26" w14:textId="77777777" w:rsidR="009F7D88" w:rsidRPr="009F7D88" w:rsidRDefault="009F7D88" w:rsidP="009F7D88">
      <w:pPr>
        <w:pStyle w:val="BrdtextStafsj"/>
      </w:pPr>
      <w:proofErr w:type="spellStart"/>
      <w:r w:rsidRPr="009F7D88">
        <w:t>Stafsjö</w:t>
      </w:r>
      <w:proofErr w:type="spellEnd"/>
      <w:r w:rsidRPr="009F7D88">
        <w:t xml:space="preserve"> Valves AB</w:t>
      </w:r>
    </w:p>
    <w:p w14:paraId="1A7E8978" w14:textId="77777777" w:rsidR="009F7D88" w:rsidRPr="009F7D88" w:rsidRDefault="009F7D88" w:rsidP="009F7D88">
      <w:pPr>
        <w:pStyle w:val="BrdtextStafsj"/>
      </w:pPr>
      <w:r w:rsidRPr="009F7D88">
        <w:t>Att. Returned goods</w:t>
      </w:r>
    </w:p>
    <w:p w14:paraId="3ED9BBF6" w14:textId="77777777" w:rsidR="009F7D88" w:rsidRPr="009F7D88" w:rsidRDefault="009F7D88" w:rsidP="009F7D88">
      <w:pPr>
        <w:pStyle w:val="BrdtextStafsj"/>
      </w:pPr>
      <w:r w:rsidRPr="009F7D88">
        <w:t xml:space="preserve">SE-618 95 </w:t>
      </w:r>
      <w:proofErr w:type="spellStart"/>
      <w:r w:rsidRPr="009F7D88">
        <w:t>Stavsjö</w:t>
      </w:r>
      <w:proofErr w:type="spellEnd"/>
    </w:p>
    <w:p w14:paraId="3B50376F" w14:textId="77777777" w:rsidR="009F7D88" w:rsidRPr="009F7D88" w:rsidRDefault="009F7D88" w:rsidP="009F7D88">
      <w:pPr>
        <w:pStyle w:val="BrdtextStafsj"/>
      </w:pPr>
      <w:r w:rsidRPr="009F7D88">
        <w:t>SWEDEN</w:t>
      </w:r>
    </w:p>
    <w:p w14:paraId="41C8F396" w14:textId="77777777" w:rsidR="009F7D88" w:rsidRPr="009F7D88" w:rsidRDefault="009F7D88" w:rsidP="009F7D88">
      <w:pPr>
        <w:pStyle w:val="BrdtextStafsj"/>
      </w:pPr>
    </w:p>
    <w:p w14:paraId="016A006C" w14:textId="77777777" w:rsidR="009F7D88" w:rsidRPr="009F7D88" w:rsidRDefault="009F7D88" w:rsidP="009F7D88">
      <w:pPr>
        <w:pStyle w:val="BrdtextStafsj"/>
      </w:pPr>
      <w:r w:rsidRPr="009F7D88">
        <w:t xml:space="preserve">Note! Always clean the valve if it has been in contact with media. If the media is poisonous or contains bacteria (like </w:t>
      </w:r>
      <w:proofErr w:type="gramStart"/>
      <w:r w:rsidRPr="009F7D88">
        <w:t>waste water</w:t>
      </w:r>
      <w:proofErr w:type="gramEnd"/>
      <w:r w:rsidRPr="009F7D88">
        <w:t xml:space="preserve"> sludge) you need to ensure the valve is cleaned carefully due to work environmental and health reasons. </w:t>
      </w:r>
    </w:p>
    <w:p w14:paraId="72A3D3EC" w14:textId="77777777" w:rsidR="009F7D88" w:rsidRPr="009F7D88" w:rsidRDefault="009F7D88" w:rsidP="009F7D88">
      <w:pPr>
        <w:pStyle w:val="BrdtextStafsj"/>
      </w:pPr>
    </w:p>
    <w:p w14:paraId="4146EE65" w14:textId="77777777" w:rsidR="009F7D88" w:rsidRPr="009F7D88" w:rsidRDefault="009F7D88" w:rsidP="009F7D88">
      <w:pPr>
        <w:pStyle w:val="BrdtextStafsj"/>
      </w:pPr>
      <w:r w:rsidRPr="009F7D88">
        <w:t xml:space="preserve">Before returning any material to </w:t>
      </w:r>
      <w:proofErr w:type="spellStart"/>
      <w:r w:rsidRPr="009F7D88">
        <w:t>Stafsjö</w:t>
      </w:r>
      <w:proofErr w:type="spellEnd"/>
      <w:r w:rsidRPr="009F7D88">
        <w:t xml:space="preserve"> you need to have an agreement with </w:t>
      </w:r>
      <w:proofErr w:type="spellStart"/>
      <w:r w:rsidRPr="009F7D88">
        <w:t>Stafsjö</w:t>
      </w:r>
      <w:proofErr w:type="spellEnd"/>
      <w:r w:rsidRPr="009F7D88">
        <w:t xml:space="preserve"> that the material shall be returned. If you do not have an agreement about returning material </w:t>
      </w:r>
      <w:proofErr w:type="spellStart"/>
      <w:r w:rsidRPr="009F7D88">
        <w:t>Stafsjö</w:t>
      </w:r>
      <w:proofErr w:type="spellEnd"/>
      <w:r w:rsidRPr="009F7D88">
        <w:t xml:space="preserve"> will not accept the return.</w:t>
      </w:r>
    </w:p>
    <w:p w14:paraId="0D0B940D" w14:textId="77777777" w:rsidR="009F7D88" w:rsidRPr="009F7D88" w:rsidRDefault="009F7D88" w:rsidP="009F7D88">
      <w:pPr>
        <w:pStyle w:val="BrdtextStafsj"/>
      </w:pPr>
    </w:p>
    <w:p w14:paraId="5D50BAF1" w14:textId="77777777" w:rsidR="009F7D88" w:rsidRPr="009F7D88" w:rsidRDefault="009F7D88" w:rsidP="009F7D88">
      <w:pPr>
        <w:pStyle w:val="BrdtextStafsj"/>
      </w:pPr>
      <w:r w:rsidRPr="009F7D88">
        <w:t xml:space="preserve">If the goods are sent to </w:t>
      </w:r>
      <w:proofErr w:type="spellStart"/>
      <w:r w:rsidRPr="009F7D88">
        <w:t>Stafsjö</w:t>
      </w:r>
      <w:proofErr w:type="spellEnd"/>
      <w:r w:rsidRPr="009F7D88">
        <w:t xml:space="preserve"> for </w:t>
      </w:r>
      <w:proofErr w:type="gramStart"/>
      <w:r w:rsidRPr="009F7D88">
        <w:t>service</w:t>
      </w:r>
      <w:proofErr w:type="gramEnd"/>
      <w:r w:rsidRPr="009F7D88">
        <w:t xml:space="preserve"> please mark “service” on the valve packaging.</w:t>
      </w:r>
    </w:p>
    <w:p w14:paraId="0E27B00A" w14:textId="77777777" w:rsidR="009F7D88" w:rsidRPr="009F7D88" w:rsidRDefault="009F7D88" w:rsidP="009F7D88">
      <w:pPr>
        <w:pStyle w:val="BrdtextStafsj"/>
      </w:pPr>
    </w:p>
    <w:p w14:paraId="57AA5244" w14:textId="3BB07540" w:rsidR="00662777" w:rsidRDefault="009F7D88" w:rsidP="009F7D88">
      <w:pPr>
        <w:pStyle w:val="BrdtextStafsj"/>
      </w:pPr>
      <w:r>
        <w:t xml:space="preserve">If the returned goods are standard goods in condition “as good as new” and with reference to order number, the deduction for return will be </w:t>
      </w:r>
      <w:r w:rsidR="30E5B9B0">
        <w:t xml:space="preserve">a minimum of </w:t>
      </w:r>
      <w:r w:rsidR="5F72259E">
        <w:t>3</w:t>
      </w:r>
      <w:r>
        <w:t xml:space="preserve">0% plus the return freight cost. If the material is returned because of claim a further investigation of root cause will be done. </w:t>
      </w:r>
      <w:proofErr w:type="spellStart"/>
      <w:r>
        <w:t>Stafsjö</w:t>
      </w:r>
      <w:proofErr w:type="spellEnd"/>
      <w:r>
        <w:t xml:space="preserve"> will credit full amount if the claim investigation shows that it is </w:t>
      </w:r>
      <w:proofErr w:type="spellStart"/>
      <w:r>
        <w:t>Stafsjö</w:t>
      </w:r>
      <w:proofErr w:type="spellEnd"/>
      <w:r>
        <w:t xml:space="preserve"> responsibility.</w:t>
      </w:r>
    </w:p>
    <w:p w14:paraId="60061E4C" w14:textId="77777777" w:rsidR="009F7D88" w:rsidRPr="00C01B3F" w:rsidRDefault="009F7D88" w:rsidP="009F7D88">
      <w:pPr>
        <w:pStyle w:val="MellanrubrikStafsj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1974"/>
        <w:gridCol w:w="1647"/>
        <w:gridCol w:w="3120"/>
      </w:tblGrid>
      <w:tr w:rsidR="00662777" w:rsidRPr="00662777" w14:paraId="3101716D" w14:textId="77777777" w:rsidTr="00662777">
        <w:tc>
          <w:tcPr>
            <w:tcW w:w="2547" w:type="dxa"/>
            <w:shd w:val="clear" w:color="auto" w:fill="auto"/>
            <w:vAlign w:val="center"/>
          </w:tcPr>
          <w:p w14:paraId="5D4EC514" w14:textId="77777777" w:rsidR="00662777" w:rsidRPr="00662777" w:rsidRDefault="00662777" w:rsidP="00662777">
            <w:pPr>
              <w:pStyle w:val="BrdtextStafsj"/>
            </w:pPr>
            <w:r w:rsidRPr="00662777">
              <w:t>Date:</w:t>
            </w:r>
          </w:p>
        </w:tc>
        <w:tc>
          <w:tcPr>
            <w:tcW w:w="6741" w:type="dxa"/>
            <w:gridSpan w:val="3"/>
            <w:shd w:val="clear" w:color="auto" w:fill="auto"/>
            <w:vAlign w:val="center"/>
          </w:tcPr>
          <w:p w14:paraId="44EAFD9C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06CD5CD0" w14:textId="77777777" w:rsidTr="00662777">
        <w:tc>
          <w:tcPr>
            <w:tcW w:w="2547" w:type="dxa"/>
            <w:shd w:val="clear" w:color="auto" w:fill="auto"/>
            <w:vAlign w:val="center"/>
          </w:tcPr>
          <w:p w14:paraId="76563BFC" w14:textId="77777777" w:rsidR="00662777" w:rsidRPr="00662777" w:rsidRDefault="00662777" w:rsidP="00662777">
            <w:pPr>
              <w:pStyle w:val="BrdtextStafsj"/>
            </w:pPr>
            <w:r>
              <w:t>R</w:t>
            </w:r>
            <w:r w:rsidRPr="00662777">
              <w:t>ef. for return agreement:</w:t>
            </w:r>
          </w:p>
        </w:tc>
        <w:tc>
          <w:tcPr>
            <w:tcW w:w="6741" w:type="dxa"/>
            <w:gridSpan w:val="3"/>
            <w:shd w:val="clear" w:color="auto" w:fill="auto"/>
            <w:vAlign w:val="center"/>
          </w:tcPr>
          <w:p w14:paraId="4B94D5A5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73516777" w14:textId="77777777" w:rsidTr="0066277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EF6EB" w14:textId="77777777" w:rsidR="00662777" w:rsidRPr="00662777" w:rsidRDefault="00662777" w:rsidP="00662777">
            <w:pPr>
              <w:pStyle w:val="BrdtextStafsj"/>
            </w:pPr>
            <w:proofErr w:type="spellStart"/>
            <w:r w:rsidRPr="00662777">
              <w:t>Stafsjö</w:t>
            </w:r>
            <w:proofErr w:type="spellEnd"/>
            <w:r w:rsidRPr="00662777">
              <w:t xml:space="preserve"> order </w:t>
            </w:r>
            <w:r>
              <w:t>no.</w:t>
            </w:r>
            <w:r w:rsidRPr="00662777">
              <w:t>: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EC669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3202F1E3" w14:textId="77777777" w:rsidTr="0066277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39BF4" w14:textId="77777777" w:rsidR="00662777" w:rsidRPr="00662777" w:rsidRDefault="00662777" w:rsidP="00662777">
            <w:pPr>
              <w:pStyle w:val="BrdtextStafsj"/>
            </w:pPr>
            <w:r w:rsidRPr="00662777">
              <w:t>Article number: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6B9AB" w14:textId="77777777" w:rsidR="00662777" w:rsidRPr="00662777" w:rsidRDefault="00662777" w:rsidP="00662777">
            <w:pPr>
              <w:pStyle w:val="BrdtextStafsj"/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54749" w14:textId="77777777" w:rsidR="00662777" w:rsidRPr="00662777" w:rsidRDefault="00662777" w:rsidP="00662777">
            <w:pPr>
              <w:pStyle w:val="BrdtextStafsj"/>
            </w:pPr>
            <w:r>
              <w:t>Quantity: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B0818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049F31CB" w14:textId="77777777" w:rsidTr="00662777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28261" w14:textId="77777777" w:rsidR="00662777" w:rsidRPr="00662777" w:rsidRDefault="00662777" w:rsidP="00662777">
            <w:pPr>
              <w:pStyle w:val="BrdtextStafsj"/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86C05" w14:textId="77777777" w:rsidR="00662777" w:rsidRPr="00662777" w:rsidRDefault="00662777" w:rsidP="00662777">
            <w:pPr>
              <w:pStyle w:val="BrdtextStafsj"/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1652C" w14:textId="77777777" w:rsidR="00662777" w:rsidRPr="00662777" w:rsidRDefault="00662777" w:rsidP="00662777">
            <w:pPr>
              <w:pStyle w:val="BrdtextStafsj"/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9056E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1DCD1A84" w14:textId="77777777" w:rsidTr="00C95282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CE3EE" w14:textId="77777777" w:rsidR="00662777" w:rsidRPr="00662777" w:rsidRDefault="00662777" w:rsidP="00662777">
            <w:pPr>
              <w:pStyle w:val="BrdtextStafsj"/>
            </w:pPr>
            <w:r w:rsidRPr="00662777">
              <w:lastRenderedPageBreak/>
              <w:t>Company: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C43A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55B8D431" w14:textId="77777777" w:rsidTr="0037261C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05CD" w14:textId="77777777" w:rsidR="00662777" w:rsidRPr="00662777" w:rsidRDefault="00662777" w:rsidP="00662777">
            <w:pPr>
              <w:pStyle w:val="BrdtextStafsj"/>
            </w:pPr>
            <w:r w:rsidRPr="00662777">
              <w:t>Contact person: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BEF00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C01B3F" w14:paraId="7F2F842A" w14:textId="77777777" w:rsidTr="00C67784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B926F" w14:textId="77777777" w:rsidR="00662777" w:rsidRPr="00662777" w:rsidRDefault="00662777" w:rsidP="00662777">
            <w:pPr>
              <w:pStyle w:val="BrdtextStafsj"/>
            </w:pPr>
            <w:r>
              <w:t>E-mail and t</w:t>
            </w:r>
            <w:r w:rsidRPr="00662777">
              <w:t>elephone no: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1D779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4A56291D" w14:textId="77777777" w:rsidTr="001B5013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49193" w14:textId="77777777" w:rsidR="00662777" w:rsidRPr="00662777" w:rsidRDefault="00662777" w:rsidP="00662777">
            <w:pPr>
              <w:pStyle w:val="BrdtextStafsj"/>
            </w:pPr>
            <w:r>
              <w:t>Your order no.: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2D8B6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797872AF" w14:textId="77777777" w:rsidTr="00662777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09C06" w14:textId="77777777" w:rsidR="00662777" w:rsidRPr="00662777" w:rsidRDefault="00662777" w:rsidP="00662777">
            <w:pPr>
              <w:pStyle w:val="BrdtextStafsj"/>
            </w:pPr>
            <w:r>
              <w:t xml:space="preserve">Reason for </w:t>
            </w:r>
            <w:r w:rsidRPr="00662777">
              <w:t>the return</w:t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78278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1FC39945" w14:textId="77777777" w:rsidTr="00D81E93">
        <w:trPr>
          <w:trHeight w:val="3236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562CB0E" w14:textId="77777777" w:rsidR="00662777" w:rsidRPr="00662777" w:rsidRDefault="00662777" w:rsidP="00662777">
            <w:pPr>
              <w:pStyle w:val="BrdtextStafsj"/>
            </w:pPr>
          </w:p>
        </w:tc>
      </w:tr>
    </w:tbl>
    <w:p w14:paraId="34CE0A41" w14:textId="77777777" w:rsidR="00662777" w:rsidRPr="0023718F" w:rsidRDefault="00662777" w:rsidP="0023718F">
      <w:pPr>
        <w:pStyle w:val="MellanrubrikStafsj"/>
      </w:pPr>
    </w:p>
    <w:sectPr w:rsidR="00662777" w:rsidRPr="0023718F" w:rsidSect="00C45927">
      <w:headerReference w:type="default" r:id="rId12"/>
      <w:footerReference w:type="default" r:id="rId13"/>
      <w:footerReference w:type="first" r:id="rId14"/>
      <w:type w:val="continuous"/>
      <w:pgSz w:w="11906" w:h="16838"/>
      <w:pgMar w:top="1418" w:right="1304" w:bottom="624" w:left="130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16124" w14:textId="77777777" w:rsidR="00ED237C" w:rsidRDefault="00ED237C" w:rsidP="00905C54">
      <w:pPr>
        <w:spacing w:after="0" w:line="240" w:lineRule="auto"/>
      </w:pPr>
      <w:r>
        <w:separator/>
      </w:r>
    </w:p>
  </w:endnote>
  <w:endnote w:type="continuationSeparator" w:id="0">
    <w:p w14:paraId="2E2873A6" w14:textId="77777777" w:rsidR="00ED237C" w:rsidRDefault="00ED237C" w:rsidP="0090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8435281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18"/>
          </w:rPr>
          <w:id w:val="-873929641"/>
          <w:docPartObj>
            <w:docPartGallery w:val="Page Numbers (Top of Page)"/>
            <w:docPartUnique/>
          </w:docPartObj>
        </w:sdtPr>
        <w:sdtEndPr/>
        <w:sdtContent>
          <w:p w14:paraId="6636EDC0" w14:textId="77777777" w:rsidR="009F4EF9" w:rsidRPr="009F4EF9" w:rsidRDefault="009F4EF9" w:rsidP="009F4EF9">
            <w:pPr>
              <w:pStyle w:val="Sidfot"/>
              <w:jc w:val="center"/>
              <w:rPr>
                <w:sz w:val="18"/>
              </w:rPr>
            </w:pPr>
            <w:r w:rsidRPr="009F4EF9">
              <w:rPr>
                <w:bCs/>
                <w:sz w:val="16"/>
                <w:szCs w:val="20"/>
              </w:rPr>
              <w:fldChar w:fldCharType="begin"/>
            </w:r>
            <w:r w:rsidRPr="009F4EF9">
              <w:rPr>
                <w:bCs/>
                <w:sz w:val="16"/>
                <w:szCs w:val="20"/>
              </w:rPr>
              <w:instrText>PAGE</w:instrText>
            </w:r>
            <w:r w:rsidRPr="009F4EF9">
              <w:rPr>
                <w:bCs/>
                <w:sz w:val="16"/>
                <w:szCs w:val="20"/>
              </w:rPr>
              <w:fldChar w:fldCharType="separate"/>
            </w:r>
            <w:r w:rsidRPr="009F4EF9">
              <w:rPr>
                <w:bCs/>
                <w:sz w:val="16"/>
                <w:szCs w:val="20"/>
              </w:rPr>
              <w:t>2</w:t>
            </w:r>
            <w:r w:rsidRPr="009F4EF9">
              <w:rPr>
                <w:bCs/>
                <w:sz w:val="16"/>
                <w:szCs w:val="20"/>
              </w:rPr>
              <w:fldChar w:fldCharType="end"/>
            </w:r>
            <w:r w:rsidRPr="009F4EF9">
              <w:rPr>
                <w:bCs/>
                <w:sz w:val="16"/>
                <w:szCs w:val="20"/>
              </w:rPr>
              <w:t xml:space="preserve"> (</w:t>
            </w:r>
            <w:r w:rsidRPr="009F4EF9">
              <w:rPr>
                <w:bCs/>
                <w:sz w:val="16"/>
                <w:szCs w:val="20"/>
              </w:rPr>
              <w:fldChar w:fldCharType="begin"/>
            </w:r>
            <w:r w:rsidRPr="009F4EF9">
              <w:rPr>
                <w:bCs/>
                <w:sz w:val="16"/>
                <w:szCs w:val="20"/>
              </w:rPr>
              <w:instrText>NUMPAGES</w:instrText>
            </w:r>
            <w:r w:rsidRPr="009F4EF9">
              <w:rPr>
                <w:bCs/>
                <w:sz w:val="16"/>
                <w:szCs w:val="20"/>
              </w:rPr>
              <w:fldChar w:fldCharType="separate"/>
            </w:r>
            <w:r w:rsidRPr="009F4EF9">
              <w:rPr>
                <w:bCs/>
                <w:sz w:val="16"/>
                <w:szCs w:val="20"/>
              </w:rPr>
              <w:t>2</w:t>
            </w:r>
            <w:r w:rsidRPr="009F4EF9">
              <w:rPr>
                <w:bCs/>
                <w:sz w:val="16"/>
                <w:szCs w:val="20"/>
              </w:rPr>
              <w:fldChar w:fldCharType="end"/>
            </w:r>
            <w:r w:rsidRPr="009F4EF9">
              <w:rPr>
                <w:bCs/>
                <w:sz w:val="16"/>
                <w:szCs w:val="20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181B" w14:textId="77777777" w:rsidR="00E348BD" w:rsidRPr="00905C54" w:rsidRDefault="00E348BD" w:rsidP="00E348BD">
    <w:pPr>
      <w:pStyle w:val="BasicParagraph"/>
      <w:rPr>
        <w:rFonts w:ascii="Calibri" w:hAnsi="Calibri" w:cs="Calibri"/>
        <w:b/>
        <w:bCs/>
        <w:sz w:val="16"/>
        <w:szCs w:val="16"/>
        <w:lang w:val="sv-SE"/>
      </w:rPr>
    </w:pPr>
    <w:proofErr w:type="spellStart"/>
    <w:r w:rsidRPr="00905C54">
      <w:rPr>
        <w:rFonts w:ascii="Calibri" w:hAnsi="Calibri" w:cs="Calibri"/>
        <w:b/>
        <w:bCs/>
        <w:sz w:val="16"/>
        <w:szCs w:val="16"/>
        <w:lang w:val="sv-SE"/>
      </w:rPr>
      <w:t>Stafsjö</w:t>
    </w:r>
    <w:proofErr w:type="spellEnd"/>
    <w:r w:rsidRPr="00905C54">
      <w:rPr>
        <w:rFonts w:ascii="Calibri" w:hAnsi="Calibri" w:cs="Calibri"/>
        <w:b/>
        <w:bCs/>
        <w:sz w:val="16"/>
        <w:szCs w:val="16"/>
        <w:lang w:val="sv-SE"/>
      </w:rPr>
      <w:t xml:space="preserve"> Valves AB  </w:t>
    </w:r>
  </w:p>
  <w:p w14:paraId="6607847E" w14:textId="77777777" w:rsidR="00E348BD" w:rsidRPr="00905C54" w:rsidRDefault="00E348BD" w:rsidP="00E348BD">
    <w:pPr>
      <w:pStyle w:val="BasicParagraph"/>
      <w:rPr>
        <w:rFonts w:ascii="Calibri" w:hAnsi="Calibri" w:cs="Calibri"/>
        <w:sz w:val="16"/>
        <w:szCs w:val="16"/>
        <w:lang w:val="sv-SE"/>
      </w:rPr>
    </w:pPr>
    <w:r w:rsidRPr="00905C54">
      <w:rPr>
        <w:rFonts w:ascii="Calibri" w:hAnsi="Calibri" w:cs="Calibri"/>
        <w:sz w:val="16"/>
        <w:szCs w:val="16"/>
        <w:lang w:val="sv-SE"/>
      </w:rPr>
      <w:t>SE-618 95 Stavsjö, Sweden</w:t>
    </w:r>
  </w:p>
  <w:p w14:paraId="68216D3C" w14:textId="77777777" w:rsidR="00C45927" w:rsidRPr="00905C54" w:rsidRDefault="00E348BD" w:rsidP="00C45927">
    <w:pPr>
      <w:pStyle w:val="Sidfot"/>
      <w:rPr>
        <w:rFonts w:ascii="Calibri" w:hAnsi="Calibri" w:cs="Calibri"/>
        <w:sz w:val="16"/>
        <w:szCs w:val="16"/>
      </w:rPr>
    </w:pPr>
    <w:r w:rsidRPr="00C45927">
      <w:rPr>
        <w:rFonts w:ascii="Calibri" w:hAnsi="Calibri" w:cs="Calibri"/>
        <w:sz w:val="16"/>
        <w:szCs w:val="16"/>
      </w:rPr>
      <w:t>+46 11 39 31 00 I info@stafsjo.se</w:t>
    </w:r>
    <w:r w:rsidR="00C45927" w:rsidRPr="00C45927">
      <w:rPr>
        <w:rFonts w:ascii="Calibri" w:hAnsi="Calibri" w:cs="Calibri"/>
        <w:sz w:val="16"/>
        <w:szCs w:val="16"/>
      </w:rPr>
      <w:t xml:space="preserve"> I </w:t>
    </w:r>
    <w:hyperlink r:id="rId1" w:history="1">
      <w:r w:rsidR="00C45927" w:rsidRPr="00C45927">
        <w:rPr>
          <w:rStyle w:val="Hyperlnk"/>
          <w:rFonts w:ascii="Calibri" w:hAnsi="Calibri" w:cs="Calibri"/>
          <w:color w:val="auto"/>
          <w:sz w:val="16"/>
          <w:szCs w:val="16"/>
          <w:u w:val="none"/>
        </w:rPr>
        <w:t>www.stafsjo.com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7B232" w14:textId="77777777" w:rsidR="00ED237C" w:rsidRDefault="00ED237C" w:rsidP="00905C54">
      <w:pPr>
        <w:spacing w:after="0" w:line="240" w:lineRule="auto"/>
      </w:pPr>
      <w:r>
        <w:separator/>
      </w:r>
    </w:p>
  </w:footnote>
  <w:footnote w:type="continuationSeparator" w:id="0">
    <w:p w14:paraId="5CF2E6F8" w14:textId="77777777" w:rsidR="00ED237C" w:rsidRDefault="00ED237C" w:rsidP="0090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709"/>
    </w:tblGrid>
    <w:tr w:rsidR="00845A08" w14:paraId="491072FA" w14:textId="77777777" w:rsidTr="0071716B">
      <w:trPr>
        <w:trHeight w:val="64"/>
      </w:trPr>
      <w:tc>
        <w:tcPr>
          <w:tcW w:w="8500" w:type="dxa"/>
        </w:tcPr>
        <w:p w14:paraId="110FFD37" w14:textId="77777777" w:rsidR="00845A08" w:rsidRDefault="00845A08" w:rsidP="00781547">
          <w:pPr>
            <w:pStyle w:val="Sidhuvud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</w:p>
      </w:tc>
      <w:tc>
        <w:tcPr>
          <w:tcW w:w="709" w:type="dxa"/>
        </w:tcPr>
        <w:p w14:paraId="5F3F821A" w14:textId="77777777" w:rsidR="00845A08" w:rsidRDefault="00845A08" w:rsidP="00781547">
          <w:pPr>
            <w:pStyle w:val="Sidhuvud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Date</w:t>
          </w:r>
        </w:p>
      </w:tc>
    </w:tr>
    <w:tr w:rsidR="00845A08" w14:paraId="638A29B4" w14:textId="77777777" w:rsidTr="0071716B">
      <w:trPr>
        <w:trHeight w:val="64"/>
      </w:trPr>
      <w:tc>
        <w:tcPr>
          <w:tcW w:w="8500" w:type="dxa"/>
        </w:tcPr>
        <w:p w14:paraId="6B699379" w14:textId="77777777" w:rsidR="00845A08" w:rsidRDefault="00845A08" w:rsidP="00781547">
          <w:pPr>
            <w:pStyle w:val="Sidhuvud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</w:p>
      </w:tc>
      <w:tc>
        <w:tcPr>
          <w:tcW w:w="709" w:type="dxa"/>
        </w:tcPr>
        <w:p w14:paraId="7B506B55" w14:textId="77777777" w:rsidR="00845A08" w:rsidRDefault="00ED237C" w:rsidP="00781547">
          <w:pPr>
            <w:pStyle w:val="Sidhuvud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  <w:sdt>
            <w:sdtPr>
              <w:rPr>
                <w:sz w:val="14"/>
              </w:rPr>
              <w:alias w:val="Status"/>
              <w:tag w:val=""/>
              <w:id w:val="-796056739"/>
              <w:placeholder>
                <w:docPart w:val="057DE80A7E0B4820A7BB0C607B628C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845A08" w:rsidRPr="00767C0D">
                <w:rPr>
                  <w:sz w:val="14"/>
                </w:rPr>
                <w:t>2019-06-05</w:t>
              </w:r>
            </w:sdtContent>
          </w:sdt>
        </w:p>
      </w:tc>
    </w:tr>
  </w:tbl>
  <w:p w14:paraId="3FE9F23F" w14:textId="77777777" w:rsidR="00E2139F" w:rsidRPr="00E2139F" w:rsidRDefault="003E3EBF" w:rsidP="00FC5E26">
    <w:pPr>
      <w:pStyle w:val="Sidhuvud"/>
      <w:pBdr>
        <w:bottom w:val="single" w:sz="6" w:space="0" w:color="auto"/>
      </w:pBdr>
      <w:tabs>
        <w:tab w:val="clear" w:pos="4536"/>
        <w:tab w:val="clear" w:pos="9072"/>
      </w:tabs>
      <w:rPr>
        <w:sz w:val="14"/>
      </w:rPr>
    </w:pPr>
    <w:r>
      <w:rPr>
        <w:sz w:val="16"/>
      </w:rPr>
      <w:tab/>
    </w:r>
    <w:r w:rsidR="00005877">
      <w:rPr>
        <w:sz w:val="16"/>
      </w:rPr>
      <w:tab/>
    </w:r>
    <w:r w:rsidR="00005877">
      <w:rPr>
        <w:sz w:val="16"/>
      </w:rPr>
      <w:tab/>
    </w:r>
    <w:r w:rsidR="00005877">
      <w:rPr>
        <w:sz w:val="16"/>
      </w:rPr>
      <w:tab/>
    </w:r>
    <w:r w:rsidR="00005877">
      <w:rPr>
        <w:sz w:val="16"/>
      </w:rPr>
      <w:tab/>
    </w:r>
    <w:r w:rsidR="00005877"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35"/>
    <w:rsid w:val="00005877"/>
    <w:rsid w:val="00006B83"/>
    <w:rsid w:val="00006FAD"/>
    <w:rsid w:val="00007410"/>
    <w:rsid w:val="000102F3"/>
    <w:rsid w:val="000212CB"/>
    <w:rsid w:val="00045C60"/>
    <w:rsid w:val="000515FE"/>
    <w:rsid w:val="00060AA7"/>
    <w:rsid w:val="000655B4"/>
    <w:rsid w:val="00082139"/>
    <w:rsid w:val="00085BBA"/>
    <w:rsid w:val="00087C9B"/>
    <w:rsid w:val="00091589"/>
    <w:rsid w:val="00092892"/>
    <w:rsid w:val="000A670D"/>
    <w:rsid w:val="000B4CF7"/>
    <w:rsid w:val="000C0C2E"/>
    <w:rsid w:val="000C2115"/>
    <w:rsid w:val="000C2C21"/>
    <w:rsid w:val="000C70C2"/>
    <w:rsid w:val="000D4E12"/>
    <w:rsid w:val="000F0C89"/>
    <w:rsid w:val="000F3CE9"/>
    <w:rsid w:val="000F5F21"/>
    <w:rsid w:val="0012094D"/>
    <w:rsid w:val="00122B6E"/>
    <w:rsid w:val="00131CCF"/>
    <w:rsid w:val="00142094"/>
    <w:rsid w:val="001532DA"/>
    <w:rsid w:val="00170D8C"/>
    <w:rsid w:val="001842EF"/>
    <w:rsid w:val="001B403B"/>
    <w:rsid w:val="001C3006"/>
    <w:rsid w:val="001D28CD"/>
    <w:rsid w:val="001D43D4"/>
    <w:rsid w:val="001D75A9"/>
    <w:rsid w:val="001F5D8F"/>
    <w:rsid w:val="002007A2"/>
    <w:rsid w:val="002041C2"/>
    <w:rsid w:val="002066E3"/>
    <w:rsid w:val="00206AF9"/>
    <w:rsid w:val="00211952"/>
    <w:rsid w:val="0023718F"/>
    <w:rsid w:val="00245CF4"/>
    <w:rsid w:val="002529BC"/>
    <w:rsid w:val="002846EF"/>
    <w:rsid w:val="00287380"/>
    <w:rsid w:val="002A172D"/>
    <w:rsid w:val="002A384A"/>
    <w:rsid w:val="002A6981"/>
    <w:rsid w:val="002B2B47"/>
    <w:rsid w:val="002B7D77"/>
    <w:rsid w:val="002E3F8B"/>
    <w:rsid w:val="003006AA"/>
    <w:rsid w:val="003018A5"/>
    <w:rsid w:val="00301BE2"/>
    <w:rsid w:val="0032240D"/>
    <w:rsid w:val="0034120F"/>
    <w:rsid w:val="0035115B"/>
    <w:rsid w:val="00372A02"/>
    <w:rsid w:val="003739D5"/>
    <w:rsid w:val="003773E0"/>
    <w:rsid w:val="003958E3"/>
    <w:rsid w:val="003D5976"/>
    <w:rsid w:val="003E3EBF"/>
    <w:rsid w:val="003E4B03"/>
    <w:rsid w:val="00420263"/>
    <w:rsid w:val="00423ADC"/>
    <w:rsid w:val="004277CF"/>
    <w:rsid w:val="00447E52"/>
    <w:rsid w:val="00456B0F"/>
    <w:rsid w:val="0046689F"/>
    <w:rsid w:val="004705C6"/>
    <w:rsid w:val="004757C7"/>
    <w:rsid w:val="00475C86"/>
    <w:rsid w:val="00477389"/>
    <w:rsid w:val="0048072C"/>
    <w:rsid w:val="004927DF"/>
    <w:rsid w:val="004C6D13"/>
    <w:rsid w:val="004C7E8B"/>
    <w:rsid w:val="004D13DD"/>
    <w:rsid w:val="004D395F"/>
    <w:rsid w:val="004E2377"/>
    <w:rsid w:val="004E66FF"/>
    <w:rsid w:val="004E6CE3"/>
    <w:rsid w:val="00523CEB"/>
    <w:rsid w:val="0052497B"/>
    <w:rsid w:val="005254EE"/>
    <w:rsid w:val="00536126"/>
    <w:rsid w:val="00543512"/>
    <w:rsid w:val="0055793A"/>
    <w:rsid w:val="00595AA0"/>
    <w:rsid w:val="005A4A01"/>
    <w:rsid w:val="005B2921"/>
    <w:rsid w:val="005B63AE"/>
    <w:rsid w:val="005C11D1"/>
    <w:rsid w:val="005D68B4"/>
    <w:rsid w:val="00606662"/>
    <w:rsid w:val="006215EF"/>
    <w:rsid w:val="006345ED"/>
    <w:rsid w:val="00662777"/>
    <w:rsid w:val="00662D98"/>
    <w:rsid w:val="006632D5"/>
    <w:rsid w:val="00664180"/>
    <w:rsid w:val="0067293D"/>
    <w:rsid w:val="00684F03"/>
    <w:rsid w:val="00695858"/>
    <w:rsid w:val="00695A69"/>
    <w:rsid w:val="006A21BB"/>
    <w:rsid w:val="006C6FDE"/>
    <w:rsid w:val="006D6C98"/>
    <w:rsid w:val="006F27FC"/>
    <w:rsid w:val="007034AF"/>
    <w:rsid w:val="0071716B"/>
    <w:rsid w:val="00730C9C"/>
    <w:rsid w:val="007335B3"/>
    <w:rsid w:val="00781547"/>
    <w:rsid w:val="00782B0E"/>
    <w:rsid w:val="007841DC"/>
    <w:rsid w:val="00786031"/>
    <w:rsid w:val="00791B0A"/>
    <w:rsid w:val="007A6AAD"/>
    <w:rsid w:val="007A7156"/>
    <w:rsid w:val="007B289F"/>
    <w:rsid w:val="007C569B"/>
    <w:rsid w:val="007C58C8"/>
    <w:rsid w:val="007C67D1"/>
    <w:rsid w:val="007D3AC2"/>
    <w:rsid w:val="00814A26"/>
    <w:rsid w:val="00821673"/>
    <w:rsid w:val="008249BC"/>
    <w:rsid w:val="0082787E"/>
    <w:rsid w:val="00834B82"/>
    <w:rsid w:val="00837B0F"/>
    <w:rsid w:val="00845A08"/>
    <w:rsid w:val="008466D3"/>
    <w:rsid w:val="00852007"/>
    <w:rsid w:val="008969C8"/>
    <w:rsid w:val="008B3FB9"/>
    <w:rsid w:val="008C071D"/>
    <w:rsid w:val="008C7657"/>
    <w:rsid w:val="008D681B"/>
    <w:rsid w:val="008D7596"/>
    <w:rsid w:val="008F4FDE"/>
    <w:rsid w:val="00905C54"/>
    <w:rsid w:val="00907A21"/>
    <w:rsid w:val="0091035D"/>
    <w:rsid w:val="00910D61"/>
    <w:rsid w:val="009154EA"/>
    <w:rsid w:val="00921C08"/>
    <w:rsid w:val="00930245"/>
    <w:rsid w:val="00936B85"/>
    <w:rsid w:val="00952178"/>
    <w:rsid w:val="009552FB"/>
    <w:rsid w:val="00957432"/>
    <w:rsid w:val="00957CF8"/>
    <w:rsid w:val="009642CB"/>
    <w:rsid w:val="00967187"/>
    <w:rsid w:val="00972428"/>
    <w:rsid w:val="00980365"/>
    <w:rsid w:val="00994122"/>
    <w:rsid w:val="009975D7"/>
    <w:rsid w:val="009B6DDE"/>
    <w:rsid w:val="009C1CC6"/>
    <w:rsid w:val="009D167E"/>
    <w:rsid w:val="009D372C"/>
    <w:rsid w:val="009E217B"/>
    <w:rsid w:val="009F4EF9"/>
    <w:rsid w:val="009F5677"/>
    <w:rsid w:val="009F7D88"/>
    <w:rsid w:val="00A16C9C"/>
    <w:rsid w:val="00A424EB"/>
    <w:rsid w:val="00A42DE7"/>
    <w:rsid w:val="00A46792"/>
    <w:rsid w:val="00A55D13"/>
    <w:rsid w:val="00A63995"/>
    <w:rsid w:val="00A65E6F"/>
    <w:rsid w:val="00A712E9"/>
    <w:rsid w:val="00A94534"/>
    <w:rsid w:val="00AC1ABB"/>
    <w:rsid w:val="00AD03EA"/>
    <w:rsid w:val="00AD792B"/>
    <w:rsid w:val="00AF754F"/>
    <w:rsid w:val="00AF78FF"/>
    <w:rsid w:val="00B14774"/>
    <w:rsid w:val="00B15700"/>
    <w:rsid w:val="00B170C0"/>
    <w:rsid w:val="00B3543D"/>
    <w:rsid w:val="00B55402"/>
    <w:rsid w:val="00B6003C"/>
    <w:rsid w:val="00B60854"/>
    <w:rsid w:val="00B63CBE"/>
    <w:rsid w:val="00B844EF"/>
    <w:rsid w:val="00B8657F"/>
    <w:rsid w:val="00B87360"/>
    <w:rsid w:val="00BC12BB"/>
    <w:rsid w:val="00BD2DCF"/>
    <w:rsid w:val="00BD37AB"/>
    <w:rsid w:val="00BE23FC"/>
    <w:rsid w:val="00BE5820"/>
    <w:rsid w:val="00C01B3F"/>
    <w:rsid w:val="00C02B73"/>
    <w:rsid w:val="00C302C0"/>
    <w:rsid w:val="00C45927"/>
    <w:rsid w:val="00C774D2"/>
    <w:rsid w:val="00C84E77"/>
    <w:rsid w:val="00CA2D30"/>
    <w:rsid w:val="00CA4922"/>
    <w:rsid w:val="00CD3672"/>
    <w:rsid w:val="00CD4DB9"/>
    <w:rsid w:val="00CD7B35"/>
    <w:rsid w:val="00D0125D"/>
    <w:rsid w:val="00D21599"/>
    <w:rsid w:val="00D508C9"/>
    <w:rsid w:val="00D50A16"/>
    <w:rsid w:val="00D6706F"/>
    <w:rsid w:val="00D773CA"/>
    <w:rsid w:val="00D80D62"/>
    <w:rsid w:val="00D81E93"/>
    <w:rsid w:val="00DB641D"/>
    <w:rsid w:val="00DD102E"/>
    <w:rsid w:val="00DD4B35"/>
    <w:rsid w:val="00DE3BAD"/>
    <w:rsid w:val="00DF0680"/>
    <w:rsid w:val="00E027AD"/>
    <w:rsid w:val="00E02A02"/>
    <w:rsid w:val="00E0353D"/>
    <w:rsid w:val="00E166C6"/>
    <w:rsid w:val="00E2139F"/>
    <w:rsid w:val="00E348BD"/>
    <w:rsid w:val="00E504DE"/>
    <w:rsid w:val="00E76F85"/>
    <w:rsid w:val="00E84C58"/>
    <w:rsid w:val="00E85220"/>
    <w:rsid w:val="00ED237C"/>
    <w:rsid w:val="00ED3B94"/>
    <w:rsid w:val="00F15C1E"/>
    <w:rsid w:val="00F214C8"/>
    <w:rsid w:val="00F21AAC"/>
    <w:rsid w:val="00F37578"/>
    <w:rsid w:val="00F375C0"/>
    <w:rsid w:val="00F37EF1"/>
    <w:rsid w:val="00F43050"/>
    <w:rsid w:val="00F435CE"/>
    <w:rsid w:val="00F6081A"/>
    <w:rsid w:val="00F70468"/>
    <w:rsid w:val="00F73736"/>
    <w:rsid w:val="00FB0A4A"/>
    <w:rsid w:val="00FC5E26"/>
    <w:rsid w:val="00FE73EB"/>
    <w:rsid w:val="00FF10A5"/>
    <w:rsid w:val="00FF573F"/>
    <w:rsid w:val="30E5B9B0"/>
    <w:rsid w:val="38CC232A"/>
    <w:rsid w:val="3DA0C083"/>
    <w:rsid w:val="5F72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D2E66"/>
  <w15:chartTrackingRefBased/>
  <w15:docId w15:val="{09E22FC7-410C-4DED-849F-108BA8F9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5858"/>
  </w:style>
  <w:style w:type="paragraph" w:styleId="Rubrik1">
    <w:name w:val="heading 1"/>
    <w:basedOn w:val="Normal"/>
    <w:next w:val="Normal"/>
    <w:link w:val="Rubrik1Char"/>
    <w:uiPriority w:val="9"/>
    <w:rsid w:val="00910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7B2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7B2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7B28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91589"/>
    <w:rPr>
      <w:color w:val="808080"/>
    </w:rPr>
  </w:style>
  <w:style w:type="table" w:styleId="Tabellrutnt">
    <w:name w:val="Table Grid"/>
    <w:basedOn w:val="Normaltabell"/>
    <w:uiPriority w:val="59"/>
    <w:rsid w:val="0009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link w:val="BasicParagraphChar"/>
    <w:uiPriority w:val="99"/>
    <w:rsid w:val="007B289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RubrikStafsj">
    <w:name w:val="Rubrik Stafsjö"/>
    <w:basedOn w:val="BasicParagraph"/>
    <w:link w:val="RubrikStafsjChar"/>
    <w:qFormat/>
    <w:rsid w:val="007B289F"/>
    <w:rPr>
      <w:rFonts w:ascii="Calibri" w:hAnsi="Calibri" w:cs="Calibri"/>
      <w:b/>
      <w:bCs/>
      <w:sz w:val="32"/>
      <w:szCs w:val="32"/>
      <w:lang w:val="sv-SE"/>
    </w:rPr>
  </w:style>
  <w:style w:type="paragraph" w:styleId="Ingetavstnd">
    <w:name w:val="No Spacing"/>
    <w:uiPriority w:val="1"/>
    <w:rsid w:val="007B289F"/>
    <w:pPr>
      <w:spacing w:after="0" w:line="240" w:lineRule="auto"/>
    </w:pPr>
  </w:style>
  <w:style w:type="character" w:customStyle="1" w:styleId="BasicParagraphChar">
    <w:name w:val="[Basic Paragraph] Char"/>
    <w:basedOn w:val="Standardstycketeckensnitt"/>
    <w:link w:val="BasicParagraph"/>
    <w:uiPriority w:val="99"/>
    <w:rsid w:val="007B289F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RubrikStafsjChar">
    <w:name w:val="Rubrik Stafsjö Char"/>
    <w:basedOn w:val="BasicParagraphChar"/>
    <w:link w:val="RubrikStafsj"/>
    <w:rsid w:val="007B289F"/>
    <w:rPr>
      <w:rFonts w:ascii="Calibri" w:hAnsi="Calibri" w:cs="Calibri"/>
      <w:b/>
      <w:bCs/>
      <w:color w:val="000000"/>
      <w:sz w:val="32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7B28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B28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B28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rsid w:val="007B28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gressStafsj">
    <w:name w:val="Ingress Stafsjö"/>
    <w:basedOn w:val="BasicParagraph"/>
    <w:link w:val="IngressStafsjChar"/>
    <w:qFormat/>
    <w:rsid w:val="0023718F"/>
    <w:pPr>
      <w:spacing w:after="60"/>
      <w:outlineLvl w:val="1"/>
    </w:pPr>
    <w:rPr>
      <w:rFonts w:ascii="Calibri" w:hAnsi="Calibri" w:cs="Calibri"/>
      <w:b/>
      <w:bCs/>
      <w:sz w:val="21"/>
      <w:szCs w:val="20"/>
      <w:lang w:val="sv-SE"/>
    </w:rPr>
  </w:style>
  <w:style w:type="paragraph" w:customStyle="1" w:styleId="ViktigtextStafsj">
    <w:name w:val="Viktig text Stafsjö"/>
    <w:basedOn w:val="IngressStafsj"/>
    <w:link w:val="ViktigtextStafsjChar"/>
    <w:qFormat/>
    <w:rsid w:val="00301BE2"/>
  </w:style>
  <w:style w:type="character" w:customStyle="1" w:styleId="IngressStafsjChar">
    <w:name w:val="Ingress Stafsjö Char"/>
    <w:basedOn w:val="BasicParagraphChar"/>
    <w:link w:val="IngressStafsj"/>
    <w:rsid w:val="0023718F"/>
    <w:rPr>
      <w:rFonts w:ascii="Calibri" w:hAnsi="Calibri" w:cs="Calibri"/>
      <w:b/>
      <w:bCs/>
      <w:color w:val="000000"/>
      <w:sz w:val="21"/>
      <w:szCs w:val="20"/>
      <w:lang w:val="en-GB"/>
    </w:rPr>
  </w:style>
  <w:style w:type="paragraph" w:customStyle="1" w:styleId="BrdtextStafsj">
    <w:name w:val="Brödtext Stafsjö"/>
    <w:basedOn w:val="BasicParagraph"/>
    <w:link w:val="BrdtextStafsjChar"/>
    <w:qFormat/>
    <w:rsid w:val="0023718F"/>
    <w:pPr>
      <w:spacing w:line="240" w:lineRule="auto"/>
    </w:pPr>
    <w:rPr>
      <w:rFonts w:ascii="Calibri" w:hAnsi="Calibri" w:cs="Calibri"/>
      <w:sz w:val="21"/>
      <w:szCs w:val="20"/>
    </w:rPr>
  </w:style>
  <w:style w:type="character" w:customStyle="1" w:styleId="ViktigtextStafsjChar">
    <w:name w:val="Viktig text Stafsjö Char"/>
    <w:basedOn w:val="IngressStafsjChar"/>
    <w:link w:val="ViktigtextStafsj"/>
    <w:rsid w:val="00301BE2"/>
    <w:rPr>
      <w:rFonts w:ascii="Calibri" w:hAnsi="Calibri" w:cs="Calibri"/>
      <w:b/>
      <w:bCs/>
      <w:color w:val="000000"/>
      <w:sz w:val="20"/>
      <w:szCs w:val="20"/>
      <w:lang w:val="en-GB"/>
    </w:rPr>
  </w:style>
  <w:style w:type="paragraph" w:customStyle="1" w:styleId="BildtextStafsj">
    <w:name w:val="Bildtext Stafsjö"/>
    <w:basedOn w:val="BasicParagraph"/>
    <w:link w:val="BildtextStafsjChar"/>
    <w:qFormat/>
    <w:rsid w:val="00301BE2"/>
    <w:rPr>
      <w:rFonts w:ascii="Calibri" w:hAnsi="Calibri" w:cs="Calibri"/>
      <w:i/>
      <w:iCs/>
      <w:sz w:val="16"/>
      <w:szCs w:val="16"/>
    </w:rPr>
  </w:style>
  <w:style w:type="character" w:customStyle="1" w:styleId="BrdtextStafsjChar">
    <w:name w:val="Brödtext Stafsjö Char"/>
    <w:basedOn w:val="BasicParagraphChar"/>
    <w:link w:val="BrdtextStafsj"/>
    <w:rsid w:val="0023718F"/>
    <w:rPr>
      <w:rFonts w:ascii="Calibri" w:hAnsi="Calibri" w:cs="Calibri"/>
      <w:color w:val="000000"/>
      <w:sz w:val="21"/>
      <w:szCs w:val="20"/>
      <w:lang w:val="en-GB"/>
    </w:rPr>
  </w:style>
  <w:style w:type="paragraph" w:customStyle="1" w:styleId="NotStafsj">
    <w:name w:val="Not Stafsjö"/>
    <w:basedOn w:val="BildtextStafsj"/>
    <w:link w:val="NotStafsjChar"/>
    <w:qFormat/>
    <w:rsid w:val="00301BE2"/>
  </w:style>
  <w:style w:type="character" w:customStyle="1" w:styleId="BildtextStafsjChar">
    <w:name w:val="Bildtext Stafsjö Char"/>
    <w:basedOn w:val="BasicParagraphChar"/>
    <w:link w:val="BildtextStafsj"/>
    <w:rsid w:val="00301BE2"/>
    <w:rPr>
      <w:rFonts w:ascii="Calibri" w:hAnsi="Calibri" w:cs="Calibri"/>
      <w:i/>
      <w:iCs/>
      <w:color w:val="000000"/>
      <w:sz w:val="16"/>
      <w:szCs w:val="16"/>
      <w:lang w:val="en-GB"/>
    </w:rPr>
  </w:style>
  <w:style w:type="paragraph" w:customStyle="1" w:styleId="MellanrubrikStafsj">
    <w:name w:val="Mellanrubrik Stafsjö"/>
    <w:basedOn w:val="BasicParagraph"/>
    <w:link w:val="MellanrubrikStafsjChar"/>
    <w:qFormat/>
    <w:rsid w:val="0055793A"/>
    <w:pPr>
      <w:spacing w:after="20"/>
    </w:pPr>
    <w:rPr>
      <w:rFonts w:ascii="Calibri Light" w:hAnsi="Calibri Light" w:cs="Calibri Light"/>
      <w:sz w:val="28"/>
      <w:szCs w:val="28"/>
      <w:lang w:val="sv-SE"/>
    </w:rPr>
  </w:style>
  <w:style w:type="character" w:customStyle="1" w:styleId="NotStafsjChar">
    <w:name w:val="Not Stafsjö Char"/>
    <w:basedOn w:val="BildtextStafsjChar"/>
    <w:link w:val="NotStafsj"/>
    <w:rsid w:val="00301BE2"/>
    <w:rPr>
      <w:rFonts w:ascii="Calibri" w:hAnsi="Calibri" w:cs="Calibri"/>
      <w:i/>
      <w:iCs/>
      <w:color w:val="000000"/>
      <w:sz w:val="16"/>
      <w:szCs w:val="16"/>
      <w:lang w:val="en-GB"/>
    </w:rPr>
  </w:style>
  <w:style w:type="paragraph" w:customStyle="1" w:styleId="HuvudrubrikStafsj">
    <w:name w:val="Huvudrubrik Stafsjö"/>
    <w:basedOn w:val="RubrikStafsj"/>
    <w:link w:val="HuvudrubrikStafsjChar"/>
    <w:qFormat/>
    <w:rsid w:val="00E76F85"/>
    <w:pPr>
      <w:spacing w:before="240" w:after="60"/>
      <w:outlineLvl w:val="0"/>
    </w:pPr>
  </w:style>
  <w:style w:type="character" w:customStyle="1" w:styleId="MellanrubrikStafsjChar">
    <w:name w:val="Mellanrubrik Stafsjö Char"/>
    <w:basedOn w:val="BasicParagraphChar"/>
    <w:link w:val="MellanrubrikStafsj"/>
    <w:rsid w:val="0055793A"/>
    <w:rPr>
      <w:rFonts w:ascii="Calibri Light" w:hAnsi="Calibri Light" w:cs="Calibri Light"/>
      <w:color w:val="000000"/>
      <w:sz w:val="28"/>
      <w:szCs w:val="28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90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uvudrubrikStafsjChar">
    <w:name w:val="Huvudrubrik Stafsjö Char"/>
    <w:basedOn w:val="RubrikStafsjChar"/>
    <w:link w:val="HuvudrubrikStafsj"/>
    <w:rsid w:val="00E76F85"/>
    <w:rPr>
      <w:rFonts w:ascii="Calibri" w:hAnsi="Calibri" w:cs="Calibri"/>
      <w:b/>
      <w:bCs/>
      <w:color w:val="000000"/>
      <w:sz w:val="32"/>
      <w:szCs w:val="32"/>
      <w:lang w:val="en-GB"/>
    </w:rPr>
  </w:style>
  <w:style w:type="character" w:customStyle="1" w:styleId="SidhuvudChar">
    <w:name w:val="Sidhuvud Char"/>
    <w:basedOn w:val="Standardstycketeckensnitt"/>
    <w:link w:val="Sidhuvud"/>
    <w:uiPriority w:val="99"/>
    <w:rsid w:val="00905C54"/>
  </w:style>
  <w:style w:type="paragraph" w:styleId="Sidfot">
    <w:name w:val="footer"/>
    <w:basedOn w:val="Normal"/>
    <w:link w:val="SidfotChar"/>
    <w:uiPriority w:val="99"/>
    <w:unhideWhenUsed/>
    <w:rsid w:val="0090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5C54"/>
  </w:style>
  <w:style w:type="character" w:customStyle="1" w:styleId="Rubrik1Char">
    <w:name w:val="Rubrik 1 Char"/>
    <w:basedOn w:val="Standardstycketeckensnitt"/>
    <w:link w:val="Rubrik1"/>
    <w:uiPriority w:val="9"/>
    <w:rsid w:val="00910D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rsid w:val="00910D61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link w:val="Innehll1Char"/>
    <w:autoRedefine/>
    <w:uiPriority w:val="39"/>
    <w:unhideWhenUsed/>
    <w:rsid w:val="001C3006"/>
    <w:pPr>
      <w:tabs>
        <w:tab w:val="right" w:leader="dot" w:pos="9288"/>
      </w:tabs>
      <w:spacing w:after="0"/>
    </w:pPr>
    <w:rPr>
      <w:noProof/>
      <w:sz w:val="20"/>
      <w:szCs w:val="20"/>
    </w:rPr>
  </w:style>
  <w:style w:type="paragraph" w:styleId="Innehll2">
    <w:name w:val="toc 2"/>
    <w:basedOn w:val="Normal"/>
    <w:next w:val="Normal"/>
    <w:link w:val="Innehll2Char"/>
    <w:autoRedefine/>
    <w:uiPriority w:val="39"/>
    <w:unhideWhenUsed/>
    <w:rsid w:val="001C3006"/>
    <w:pPr>
      <w:tabs>
        <w:tab w:val="right" w:leader="dot" w:pos="9288"/>
      </w:tabs>
      <w:spacing w:after="0"/>
      <w:ind w:left="221"/>
    </w:pPr>
    <w:rPr>
      <w:rFonts w:ascii="Calibri Light" w:hAnsi="Calibri Light" w:cs="Calibri Light"/>
      <w:i/>
      <w:noProof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910D61"/>
    <w:rPr>
      <w:color w:val="0000FF" w:themeColor="hyperlink"/>
      <w:u w:val="single"/>
    </w:rPr>
  </w:style>
  <w:style w:type="paragraph" w:customStyle="1" w:styleId="IndexHuvudrubrik">
    <w:name w:val="Index Huvudrubrik"/>
    <w:basedOn w:val="Innehllsfrteckningsrubrik"/>
    <w:link w:val="IndexHuvudrubrikChar"/>
    <w:qFormat/>
    <w:rsid w:val="00AC1ABB"/>
    <w:pPr>
      <w:spacing w:after="60"/>
    </w:pPr>
    <w:rPr>
      <w:rFonts w:ascii="Calibri Light" w:hAnsi="Calibri Light"/>
      <w:color w:val="000000" w:themeColor="text1"/>
    </w:rPr>
  </w:style>
  <w:style w:type="paragraph" w:customStyle="1" w:styleId="IndexRubrik">
    <w:name w:val="Index Rubrik"/>
    <w:basedOn w:val="Innehll1"/>
    <w:link w:val="IndexRubrikChar"/>
    <w:qFormat/>
    <w:rsid w:val="00CA2D30"/>
    <w:rPr>
      <w:rFonts w:ascii="Calibri" w:hAnsi="Calibri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910D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character" w:customStyle="1" w:styleId="IndexHuvudrubrikChar">
    <w:name w:val="Index Huvudrubrik Char"/>
    <w:basedOn w:val="InnehllsfrteckningsrubrikChar"/>
    <w:link w:val="IndexHuvudrubrik"/>
    <w:rsid w:val="00AC1ABB"/>
    <w:rPr>
      <w:rFonts w:ascii="Calibri Light" w:eastAsiaTheme="majorEastAsia" w:hAnsi="Calibri Light" w:cstheme="majorBidi"/>
      <w:color w:val="000000" w:themeColor="text1"/>
      <w:sz w:val="32"/>
      <w:szCs w:val="32"/>
      <w:lang w:eastAsia="sv-SE"/>
    </w:rPr>
  </w:style>
  <w:style w:type="paragraph" w:customStyle="1" w:styleId="IndexUnderrubrik">
    <w:name w:val="Index Underrubrik"/>
    <w:basedOn w:val="Innehll2"/>
    <w:link w:val="IndexUnderrubrikChar"/>
    <w:qFormat/>
    <w:rsid w:val="00CA2D30"/>
  </w:style>
  <w:style w:type="character" w:customStyle="1" w:styleId="Innehll1Char">
    <w:name w:val="Innehåll 1 Char"/>
    <w:basedOn w:val="Standardstycketeckensnitt"/>
    <w:link w:val="Innehll1"/>
    <w:uiPriority w:val="39"/>
    <w:rsid w:val="001C3006"/>
    <w:rPr>
      <w:noProof/>
      <w:sz w:val="20"/>
      <w:szCs w:val="20"/>
    </w:rPr>
  </w:style>
  <w:style w:type="character" w:customStyle="1" w:styleId="IndexRubrikChar">
    <w:name w:val="Index Rubrik Char"/>
    <w:basedOn w:val="Innehll1Char"/>
    <w:link w:val="IndexRubrik"/>
    <w:rsid w:val="00CA2D30"/>
    <w:rPr>
      <w:rFonts w:ascii="Calibri" w:hAnsi="Calibri"/>
      <w:noProof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8D7596"/>
    <w:pPr>
      <w:spacing w:after="100" w:line="259" w:lineRule="auto"/>
      <w:ind w:left="440"/>
    </w:pPr>
    <w:rPr>
      <w:rFonts w:eastAsiaTheme="minorEastAsia" w:cs="Times New Roman"/>
      <w:lang w:eastAsia="sv-SE"/>
    </w:rPr>
  </w:style>
  <w:style w:type="character" w:customStyle="1" w:styleId="Innehll2Char">
    <w:name w:val="Innehåll 2 Char"/>
    <w:basedOn w:val="Standardstycketeckensnitt"/>
    <w:link w:val="Innehll2"/>
    <w:uiPriority w:val="39"/>
    <w:rsid w:val="001C3006"/>
    <w:rPr>
      <w:rFonts w:ascii="Calibri Light" w:hAnsi="Calibri Light" w:cs="Calibri Light"/>
      <w:i/>
      <w:noProof/>
      <w:sz w:val="20"/>
      <w:szCs w:val="20"/>
    </w:rPr>
  </w:style>
  <w:style w:type="character" w:customStyle="1" w:styleId="IndexUnderrubrikChar">
    <w:name w:val="Index Underrubrik Char"/>
    <w:basedOn w:val="Innehll2Char"/>
    <w:link w:val="IndexUnderrubrik"/>
    <w:rsid w:val="00CA2D30"/>
    <w:rPr>
      <w:rFonts w:ascii="Calibri Light" w:hAnsi="Calibri Light" w:cs="Calibri Light"/>
      <w:i/>
      <w:noProof/>
      <w:sz w:val="20"/>
      <w:szCs w:val="20"/>
    </w:rPr>
  </w:style>
  <w:style w:type="paragraph" w:styleId="Liststycke">
    <w:name w:val="List Paragraph"/>
    <w:basedOn w:val="Normal"/>
    <w:uiPriority w:val="34"/>
    <w:rsid w:val="004927DF"/>
    <w:pPr>
      <w:ind w:left="720"/>
      <w:contextualSpacing/>
    </w:pPr>
  </w:style>
  <w:style w:type="paragraph" w:customStyle="1" w:styleId="Tabellrubrik">
    <w:name w:val="Tabellrubrik"/>
    <w:basedOn w:val="Normal"/>
    <w:link w:val="TabellrubrikChar"/>
    <w:qFormat/>
    <w:rsid w:val="00786031"/>
    <w:pPr>
      <w:autoSpaceDE w:val="0"/>
      <w:autoSpaceDN w:val="0"/>
      <w:adjustRightInd w:val="0"/>
      <w:spacing w:after="0" w:line="288" w:lineRule="auto"/>
      <w:textAlignment w:val="center"/>
    </w:pPr>
    <w:rPr>
      <w:rFonts w:ascii="Calibri Light" w:hAnsi="Calibri Light" w:cs="Calibri Light"/>
      <w:color w:val="000000"/>
      <w:sz w:val="24"/>
      <w:szCs w:val="24"/>
      <w:lang w:val="en-GB"/>
    </w:rPr>
  </w:style>
  <w:style w:type="paragraph" w:customStyle="1" w:styleId="Tabelltext">
    <w:name w:val="Tabelltext"/>
    <w:basedOn w:val="BasicParagraph"/>
    <w:link w:val="TabelltextChar"/>
    <w:qFormat/>
    <w:rsid w:val="00543512"/>
    <w:pPr>
      <w:spacing w:before="80"/>
    </w:pPr>
    <w:rPr>
      <w:rFonts w:ascii="Calibri" w:hAnsi="Calibri" w:cs="Calibri"/>
      <w:sz w:val="20"/>
      <w:szCs w:val="20"/>
    </w:rPr>
  </w:style>
  <w:style w:type="character" w:customStyle="1" w:styleId="TabellrubrikChar">
    <w:name w:val="Tabellrubrik Char"/>
    <w:basedOn w:val="Standardstycketeckensnitt"/>
    <w:link w:val="Tabellrubrik"/>
    <w:rsid w:val="00786031"/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786031"/>
    <w:rPr>
      <w:color w:val="605E5C"/>
      <w:shd w:val="clear" w:color="auto" w:fill="E1DFDD"/>
    </w:rPr>
  </w:style>
  <w:style w:type="character" w:customStyle="1" w:styleId="TabelltextChar">
    <w:name w:val="Tabelltext Char"/>
    <w:basedOn w:val="BasicParagraphChar"/>
    <w:link w:val="Tabelltext"/>
    <w:rsid w:val="00543512"/>
    <w:rPr>
      <w:rFonts w:ascii="Calibri" w:hAnsi="Calibri" w:cs="Calibri"/>
      <w:color w:val="000000"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6F85"/>
    <w:rPr>
      <w:rFonts w:ascii="Segoe UI" w:hAnsi="Segoe UI" w:cs="Segoe UI"/>
      <w:sz w:val="18"/>
      <w:szCs w:val="18"/>
    </w:rPr>
  </w:style>
  <w:style w:type="paragraph" w:customStyle="1" w:styleId="NY-Rubrik">
    <w:name w:val="NY - Rubrik"/>
    <w:basedOn w:val="Normal"/>
    <w:uiPriority w:val="99"/>
    <w:rsid w:val="00A42DE7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  <w:tab w:val="left" w:pos="2891"/>
        <w:tab w:val="left" w:pos="3061"/>
        <w:tab w:val="left" w:pos="3231"/>
        <w:tab w:val="left" w:pos="3402"/>
        <w:tab w:val="left" w:pos="3572"/>
        <w:tab w:val="left" w:pos="3742"/>
        <w:tab w:val="left" w:pos="3912"/>
        <w:tab w:val="left" w:pos="4082"/>
        <w:tab w:val="left" w:pos="4252"/>
        <w:tab w:val="left" w:pos="4422"/>
        <w:tab w:val="left" w:pos="4592"/>
        <w:tab w:val="left" w:pos="4762"/>
        <w:tab w:val="left" w:pos="4932"/>
        <w:tab w:val="left" w:pos="5102"/>
        <w:tab w:val="left" w:pos="5272"/>
        <w:tab w:val="left" w:pos="5443"/>
        <w:tab w:val="left" w:pos="5613"/>
        <w:tab w:val="left" w:pos="5783"/>
        <w:tab w:val="left" w:pos="5953"/>
        <w:tab w:val="left" w:pos="6123"/>
        <w:tab w:val="left" w:pos="6293"/>
        <w:tab w:val="left" w:pos="6463"/>
        <w:tab w:val="left" w:pos="6633"/>
        <w:tab w:val="left" w:pos="6803"/>
        <w:tab w:val="left" w:pos="6973"/>
        <w:tab w:val="left" w:pos="7143"/>
        <w:tab w:val="left" w:pos="7313"/>
        <w:tab w:val="left" w:pos="7483"/>
        <w:tab w:val="left" w:pos="7654"/>
        <w:tab w:val="left" w:pos="7824"/>
        <w:tab w:val="left" w:pos="7994"/>
        <w:tab w:val="left" w:pos="8164"/>
        <w:tab w:val="left" w:pos="8334"/>
        <w:tab w:val="left" w:pos="8504"/>
        <w:tab w:val="left" w:pos="8674"/>
        <w:tab w:val="left" w:pos="8844"/>
        <w:tab w:val="left" w:pos="9014"/>
        <w:tab w:val="left" w:pos="9184"/>
        <w:tab w:val="left" w:pos="9354"/>
        <w:tab w:val="left" w:pos="9524"/>
        <w:tab w:val="left" w:pos="9694"/>
        <w:tab w:val="left" w:pos="9865"/>
        <w:tab w:val="left" w:pos="10035"/>
        <w:tab w:val="left" w:pos="10205"/>
        <w:tab w:val="left" w:pos="10375"/>
        <w:tab w:val="left" w:pos="10545"/>
        <w:tab w:val="left" w:pos="10715"/>
        <w:tab w:val="left" w:pos="10885"/>
      </w:tabs>
      <w:autoSpaceDE w:val="0"/>
      <w:autoSpaceDN w:val="0"/>
      <w:adjustRightInd w:val="0"/>
      <w:spacing w:after="0" w:line="400" w:lineRule="atLeast"/>
      <w:jc w:val="both"/>
      <w:textAlignment w:val="center"/>
    </w:pPr>
    <w:rPr>
      <w:rFonts w:ascii="Akzidenz Grotesk BE" w:hAnsi="Akzidenz Grotesk BE" w:cs="Akzidenz Grotesk BE"/>
      <w:color w:val="000000"/>
      <w:sz w:val="28"/>
      <w:szCs w:val="28"/>
      <w:lang w:val="en-US"/>
    </w:rPr>
  </w:style>
  <w:style w:type="paragraph" w:customStyle="1" w:styleId="NY-IngressTop10">
    <w:name w:val="NY - Ingress Top 10"/>
    <w:basedOn w:val="Normal"/>
    <w:uiPriority w:val="99"/>
    <w:rsid w:val="00A42DE7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  <w:tab w:val="left" w:pos="2891"/>
        <w:tab w:val="left" w:pos="3061"/>
        <w:tab w:val="left" w:pos="3231"/>
        <w:tab w:val="left" w:pos="3402"/>
        <w:tab w:val="left" w:pos="3572"/>
        <w:tab w:val="left" w:pos="3742"/>
        <w:tab w:val="left" w:pos="3912"/>
        <w:tab w:val="left" w:pos="4082"/>
        <w:tab w:val="left" w:pos="4252"/>
        <w:tab w:val="left" w:pos="4422"/>
        <w:tab w:val="left" w:pos="4592"/>
        <w:tab w:val="left" w:pos="4762"/>
        <w:tab w:val="left" w:pos="4932"/>
        <w:tab w:val="left" w:pos="5102"/>
        <w:tab w:val="left" w:pos="5272"/>
        <w:tab w:val="left" w:pos="5443"/>
        <w:tab w:val="left" w:pos="5613"/>
        <w:tab w:val="left" w:pos="5783"/>
        <w:tab w:val="left" w:pos="5953"/>
        <w:tab w:val="left" w:pos="6123"/>
        <w:tab w:val="left" w:pos="6293"/>
        <w:tab w:val="left" w:pos="6463"/>
        <w:tab w:val="left" w:pos="6633"/>
        <w:tab w:val="left" w:pos="6803"/>
        <w:tab w:val="left" w:pos="6973"/>
        <w:tab w:val="left" w:pos="7143"/>
        <w:tab w:val="left" w:pos="7313"/>
        <w:tab w:val="left" w:pos="7483"/>
        <w:tab w:val="left" w:pos="7654"/>
        <w:tab w:val="left" w:pos="7824"/>
        <w:tab w:val="left" w:pos="7994"/>
        <w:tab w:val="left" w:pos="8164"/>
        <w:tab w:val="left" w:pos="8334"/>
        <w:tab w:val="left" w:pos="8504"/>
        <w:tab w:val="left" w:pos="8674"/>
        <w:tab w:val="left" w:pos="8844"/>
        <w:tab w:val="left" w:pos="9014"/>
        <w:tab w:val="left" w:pos="9184"/>
        <w:tab w:val="left" w:pos="9354"/>
        <w:tab w:val="left" w:pos="9524"/>
        <w:tab w:val="left" w:pos="9694"/>
        <w:tab w:val="left" w:pos="9865"/>
        <w:tab w:val="left" w:pos="10035"/>
        <w:tab w:val="left" w:pos="10205"/>
        <w:tab w:val="left" w:pos="10375"/>
        <w:tab w:val="left" w:pos="10545"/>
        <w:tab w:val="left" w:pos="10715"/>
        <w:tab w:val="left" w:pos="10885"/>
      </w:tabs>
      <w:autoSpaceDE w:val="0"/>
      <w:autoSpaceDN w:val="0"/>
      <w:adjustRightInd w:val="0"/>
      <w:spacing w:before="113" w:after="0" w:line="260" w:lineRule="atLeast"/>
      <w:jc w:val="both"/>
      <w:textAlignment w:val="center"/>
    </w:pPr>
    <w:rPr>
      <w:rFonts w:ascii="Akzidenz Grotesk BE" w:hAnsi="Akzidenz Grotesk BE" w:cs="Akzidenz Grotesk BE"/>
      <w:color w:val="000000"/>
      <w:sz w:val="20"/>
      <w:szCs w:val="20"/>
      <w:lang w:val="en-US"/>
    </w:rPr>
  </w:style>
  <w:style w:type="paragraph" w:customStyle="1" w:styleId="NY-BrdtextLight9">
    <w:name w:val="NY - Brödtext Light 9"/>
    <w:aliases w:val="5"/>
    <w:basedOn w:val="Brdtext"/>
    <w:uiPriority w:val="99"/>
    <w:rsid w:val="00A42DE7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  <w:tab w:val="left" w:pos="2891"/>
        <w:tab w:val="left" w:pos="3061"/>
        <w:tab w:val="left" w:pos="3231"/>
        <w:tab w:val="left" w:pos="3402"/>
        <w:tab w:val="left" w:pos="3572"/>
        <w:tab w:val="left" w:pos="3742"/>
        <w:tab w:val="left" w:pos="3912"/>
        <w:tab w:val="left" w:pos="4082"/>
        <w:tab w:val="left" w:pos="4252"/>
        <w:tab w:val="left" w:pos="4422"/>
        <w:tab w:val="left" w:pos="4592"/>
        <w:tab w:val="left" w:pos="4762"/>
        <w:tab w:val="left" w:pos="4932"/>
        <w:tab w:val="left" w:pos="5102"/>
        <w:tab w:val="left" w:pos="5272"/>
        <w:tab w:val="left" w:pos="5443"/>
        <w:tab w:val="left" w:pos="5613"/>
        <w:tab w:val="left" w:pos="5783"/>
        <w:tab w:val="left" w:pos="5953"/>
        <w:tab w:val="left" w:pos="6123"/>
        <w:tab w:val="left" w:pos="6293"/>
        <w:tab w:val="left" w:pos="6463"/>
        <w:tab w:val="left" w:pos="6633"/>
        <w:tab w:val="left" w:pos="6803"/>
        <w:tab w:val="left" w:pos="6973"/>
        <w:tab w:val="left" w:pos="7143"/>
        <w:tab w:val="left" w:pos="7313"/>
        <w:tab w:val="left" w:pos="7483"/>
        <w:tab w:val="left" w:pos="7654"/>
        <w:tab w:val="left" w:pos="7824"/>
        <w:tab w:val="left" w:pos="7994"/>
        <w:tab w:val="left" w:pos="8164"/>
        <w:tab w:val="left" w:pos="8334"/>
        <w:tab w:val="left" w:pos="8504"/>
        <w:tab w:val="left" w:pos="8674"/>
        <w:tab w:val="left" w:pos="8844"/>
        <w:tab w:val="left" w:pos="9014"/>
        <w:tab w:val="left" w:pos="9184"/>
        <w:tab w:val="left" w:pos="9354"/>
        <w:tab w:val="left" w:pos="9524"/>
        <w:tab w:val="left" w:pos="9694"/>
        <w:tab w:val="left" w:pos="9865"/>
        <w:tab w:val="left" w:pos="10035"/>
        <w:tab w:val="left" w:pos="10205"/>
        <w:tab w:val="left" w:pos="10375"/>
        <w:tab w:val="left" w:pos="10545"/>
        <w:tab w:val="left" w:pos="10715"/>
        <w:tab w:val="left" w:pos="10885"/>
      </w:tabs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Akzidenz Grotesk BE Light" w:hAnsi="Akzidenz Grotesk BE Light" w:cs="Akzidenz Grotesk BE Light"/>
      <w:color w:val="000000"/>
      <w:sz w:val="19"/>
      <w:szCs w:val="19"/>
      <w:lang w:val="en-GB"/>
    </w:rPr>
  </w:style>
  <w:style w:type="paragraph" w:customStyle="1" w:styleId="NY-BrdtextLight91">
    <w:name w:val="NY - Brödtext Light 91"/>
    <w:aliases w:val="5 indrag"/>
    <w:basedOn w:val="NY-BrdtextLight9"/>
    <w:uiPriority w:val="99"/>
    <w:rsid w:val="00A42DE7"/>
    <w:pPr>
      <w:ind w:firstLine="283"/>
    </w:pPr>
  </w:style>
  <w:style w:type="paragraph" w:styleId="Brdtext">
    <w:name w:val="Body Text"/>
    <w:basedOn w:val="Normal"/>
    <w:link w:val="BrdtextChar"/>
    <w:uiPriority w:val="99"/>
    <w:semiHidden/>
    <w:unhideWhenUsed/>
    <w:rsid w:val="00A42DE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4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fsj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7DE80A7E0B4820A7BB0C607B628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7A927-7C8B-4042-94DE-D5081EAC1D4C}"/>
      </w:docPartPr>
      <w:docPartBody>
        <w:p w:rsidR="009B53EA" w:rsidRDefault="00006B83" w:rsidP="00006B83">
          <w:pPr>
            <w:pStyle w:val="057DE80A7E0B4820A7BB0C607B628CEC"/>
          </w:pPr>
          <w:r w:rsidRPr="001E634F">
            <w:rPr>
              <w:rStyle w:val="Platshllartext"/>
            </w:rPr>
            <w:t>[Publiceringsdatum]</w:t>
          </w:r>
        </w:p>
      </w:docPartBody>
    </w:docPart>
    <w:docPart>
      <w:docPartPr>
        <w:name w:val="CAB5CBBED10645FAA76CF4A8C34BD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2E07D-15BE-4827-9A7E-A6174E053BFA}"/>
      </w:docPartPr>
      <w:docPartBody>
        <w:p w:rsidR="009B53EA" w:rsidRDefault="00006B83" w:rsidP="00006B83">
          <w:pPr>
            <w:pStyle w:val="CAB5CBBED10645FAA76CF4A8C34BD8DE"/>
          </w:pPr>
          <w:r w:rsidRPr="001E634F">
            <w:rPr>
              <w:rStyle w:val="Platshllartext"/>
            </w:rPr>
            <w:t>[Publiceringsdatum]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5C"/>
    <w:rsid w:val="00006B83"/>
    <w:rsid w:val="00137C1F"/>
    <w:rsid w:val="009B53EA"/>
    <w:rsid w:val="009F7CC6"/>
    <w:rsid w:val="00D24563"/>
    <w:rsid w:val="00E87539"/>
    <w:rsid w:val="00F3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6B83"/>
    <w:rPr>
      <w:color w:val="808080"/>
    </w:rPr>
  </w:style>
  <w:style w:type="paragraph" w:customStyle="1" w:styleId="057DE80A7E0B4820A7BB0C607B628CEC">
    <w:name w:val="057DE80A7E0B4820A7BB0C607B628CEC"/>
    <w:rsid w:val="00006B83"/>
  </w:style>
  <w:style w:type="paragraph" w:customStyle="1" w:styleId="CAB5CBBED10645FAA76CF4A8C34BD8DE">
    <w:name w:val="CAB5CBBED10645FAA76CF4A8C34BD8DE"/>
    <w:rsid w:val="00006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2020-05-07T00:00:00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EEACB0DD8B640A7AA9968E1EA704D" ma:contentTypeVersion="" ma:contentTypeDescription="Create a new document." ma:contentTypeScope="" ma:versionID="1d16bc14f6e58d013edbd4d47a1d2681">
  <xsd:schema xmlns:xsd="http://www.w3.org/2001/XMLSchema" xmlns:xs="http://www.w3.org/2001/XMLSchema" xmlns:p="http://schemas.microsoft.com/office/2006/metadata/properties" xmlns:ns2="8AC01A5D-2412-499A-B042-BAEF0A0E5AF5" targetNamespace="http://schemas.microsoft.com/office/2006/metadata/properties" ma:root="true" ma:fieldsID="09329e7e0870fa912e637bd89d147066" ns2:_="">
    <xsd:import namespace="8AC01A5D-2412-499A-B042-BAEF0A0E5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struktion" minOccurs="0"/>
                <xsd:element ref="ns2:Bl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1A5D-2412-499A-B042-BAEF0A0E5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struktion" ma:index="10" nillable="true" ma:displayName="Kategori" ma:format="Dropdown" ma:internalName="Instruktion">
      <xsd:simpleType>
        <xsd:restriction base="dms:Choice">
          <xsd:enumeration value="Blankett"/>
          <xsd:enumeration value="Checklista"/>
          <xsd:enumeration value="Instruktion"/>
          <xsd:enumeration value="Intyg"/>
          <xsd:enumeration value="Kalibrering"/>
          <xsd:enumeration value="Kontrollplan"/>
          <xsd:enumeration value="Kundspecial"/>
          <xsd:enumeration value="Mall"/>
          <xsd:enumeration value="Presentation"/>
          <xsd:enumeration value="Projekt"/>
          <xsd:enumeration value="Protokoll"/>
          <xsd:enumeration value="Specifikation"/>
        </xsd:restriction>
      </xsd:simpleType>
    </xsd:element>
    <xsd:element name="Blaj" ma:index="11" nillable="true" ma:displayName="Dokumenttyp" ma:internalName="Bl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-certifikat"/>
                    <xsd:enumeration value="2.2-certifikat"/>
                    <xsd:enumeration value="3.1-certifikat"/>
                    <xsd:enumeration value="Anteckningar"/>
                    <xsd:enumeration value="Arbetsinstruktion"/>
                    <xsd:enumeration value="Balklängder"/>
                    <xsd:enumeration value="Boxpackningar"/>
                    <xsd:enumeration value="Datablad (DS)"/>
                    <xsd:enumeration value="Deklaration"/>
                    <xsd:enumeration value="FAT"/>
                    <xsd:enumeration value="Flange drilling (FD)"/>
                    <xsd:enumeration value="Funktionsbeskrivning"/>
                    <xsd:enumeration value="Installations- och driftinstruktion (IS)"/>
                    <xsd:enumeration value="Kaplängder för gladboxpackning"/>
                    <xsd:enumeration value="Manöverdon (ACT)"/>
                    <xsd:enumeration value="Monteringsinstruktion (AI)"/>
                    <xsd:enumeration value="N/A"/>
                    <xsd:enumeration value="Packing and preservation instruction"/>
                    <xsd:enumeration value="Produktionsinstruktion"/>
                    <xsd:enumeration value="Provtryckningsdata"/>
                    <xsd:enumeration value="Reservdelar (SP)"/>
                    <xsd:enumeration value="Teknisk inköpsspecifikation"/>
                    <xsd:enumeration value="Teknisk specifikation"/>
                    <xsd:enumeration value="Tekniskt pass"/>
                    <xsd:enumeration value="Tillbehör (ACC)"/>
                    <xsd:enumeration value="Tillfällig instruktion"/>
                    <xsd:enumeration value="Underhållsinstruktion (MI)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aj xmlns="8AC01A5D-2412-499A-B042-BAEF0A0E5AF5"/>
    <Instruktion xmlns="8AC01A5D-2412-499A-B042-BAEF0A0E5A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EE4C6A-7F51-40BB-92FE-8E318DB9C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1A5D-2412-499A-B042-BAEF0A0E5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5A505-EF73-4B21-84D9-FA550E2533CD}">
  <ds:schemaRefs>
    <ds:schemaRef ds:uri="http://schemas.microsoft.com/office/2006/metadata/properties"/>
    <ds:schemaRef ds:uri="http://schemas.microsoft.com/office/infopath/2007/PartnerControls"/>
    <ds:schemaRef ds:uri="8AC01A5D-2412-499A-B042-BAEF0A0E5AF5"/>
  </ds:schemaRefs>
</ds:datastoreItem>
</file>

<file path=customXml/itemProps4.xml><?xml version="1.0" encoding="utf-8"?>
<ds:datastoreItem xmlns:ds="http://schemas.openxmlformats.org/officeDocument/2006/customXml" ds:itemID="{B7D2BA7E-2F5E-48BA-8295-423F71BE42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2890B3-F677-48C9-9CFE-B20AA1A06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TM-0084</dc:title>
  <dc:subject>Dokumentnamn</dc:subject>
  <dc:creator>Johan Magnusson</dc:creator>
  <cp:keywords/>
  <dc:description/>
  <cp:lastModifiedBy>Johan Magnusson</cp:lastModifiedBy>
  <cp:revision>2</cp:revision>
  <cp:lastPrinted>2019-07-01T13:11:00Z</cp:lastPrinted>
  <dcterms:created xsi:type="dcterms:W3CDTF">2021-05-27T08:14:00Z</dcterms:created>
  <dcterms:modified xsi:type="dcterms:W3CDTF">2021-05-27T08:14:00Z</dcterms:modified>
  <cp:category>Technical message</cp:category>
  <cp:contentStatus>2019-06-05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0x010100099EEACB0DD8B640A7AA9968E1EA704D</vt:lpwstr>
  </property>
</Properties>
</file>